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D8581" w14:textId="01ED434B" w:rsidR="005F57C6" w:rsidRDefault="005F57C6" w:rsidP="002555D7">
      <w:pPr>
        <w:spacing w:after="0" w:line="240" w:lineRule="auto"/>
        <w:rPr>
          <w:b/>
          <w:bCs/>
          <w:sz w:val="28"/>
          <w:szCs w:val="24"/>
        </w:rPr>
      </w:pPr>
    </w:p>
    <w:p w14:paraId="7EE046E5" w14:textId="0AC37934" w:rsidR="00CA2811" w:rsidRDefault="00CA2811" w:rsidP="002555D7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51073C">
        <w:rPr>
          <w:b/>
          <w:bCs/>
          <w:sz w:val="28"/>
          <w:szCs w:val="24"/>
        </w:rPr>
        <w:t xml:space="preserve">PLANO DE FORMAÇÃO PARA </w:t>
      </w:r>
      <w:r w:rsidR="005F57C6">
        <w:rPr>
          <w:b/>
          <w:bCs/>
          <w:sz w:val="28"/>
          <w:szCs w:val="24"/>
        </w:rPr>
        <w:t>2020</w:t>
      </w:r>
    </w:p>
    <w:p w14:paraId="7D0CCB01" w14:textId="4DBAB07B" w:rsidR="00CA2811" w:rsidRDefault="005F57C6" w:rsidP="002555D7">
      <w:pPr>
        <w:spacing w:after="0" w:line="24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Pessoal Docente</w:t>
      </w:r>
    </w:p>
    <w:p w14:paraId="0E113CCC" w14:textId="465616FB" w:rsidR="00FC7CD6" w:rsidRDefault="00FC7CD6" w:rsidP="002555D7">
      <w:pPr>
        <w:spacing w:after="0" w:line="240" w:lineRule="auto"/>
        <w:jc w:val="center"/>
        <w:rPr>
          <w:b/>
          <w:bCs/>
          <w:sz w:val="28"/>
          <w:szCs w:val="24"/>
        </w:rPr>
      </w:pPr>
    </w:p>
    <w:p w14:paraId="6FBC6FDA" w14:textId="57FEF823" w:rsidR="00FC7CD6" w:rsidRPr="00FC7CD6" w:rsidRDefault="00FC7CD6" w:rsidP="002555D7">
      <w:pPr>
        <w:spacing w:after="0" w:line="240" w:lineRule="auto"/>
        <w:rPr>
          <w:color w:val="002060"/>
          <w:sz w:val="32"/>
          <w:szCs w:val="28"/>
        </w:rPr>
      </w:pPr>
      <w:r w:rsidRPr="00FC7CD6">
        <w:rPr>
          <w:color w:val="002060"/>
          <w:sz w:val="32"/>
          <w:szCs w:val="28"/>
        </w:rPr>
        <w:t xml:space="preserve">1ª Janela </w:t>
      </w:r>
      <w:r>
        <w:rPr>
          <w:color w:val="002060"/>
          <w:sz w:val="32"/>
          <w:szCs w:val="28"/>
        </w:rPr>
        <w:t>formativa</w:t>
      </w:r>
    </w:p>
    <w:tbl>
      <w:tblPr>
        <w:tblStyle w:val="GrelhaClara-Cor1"/>
        <w:tblW w:w="15310" w:type="dxa"/>
        <w:tblLayout w:type="fixed"/>
        <w:tblLook w:val="04A0" w:firstRow="1" w:lastRow="0" w:firstColumn="1" w:lastColumn="0" w:noHBand="0" w:noVBand="1"/>
      </w:tblPr>
      <w:tblGrid>
        <w:gridCol w:w="568"/>
        <w:gridCol w:w="5636"/>
        <w:gridCol w:w="1984"/>
        <w:gridCol w:w="3436"/>
        <w:gridCol w:w="2410"/>
        <w:gridCol w:w="1276"/>
      </w:tblGrid>
      <w:tr w:rsidR="00FC7CD6" w:rsidRPr="00AD1E62" w14:paraId="33712AF3" w14:textId="77777777" w:rsidTr="00255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E289483" w14:textId="77777777" w:rsidR="00FC7CD6" w:rsidRPr="00AD1E62" w:rsidRDefault="00FC7CD6" w:rsidP="005A333F">
            <w:pPr>
              <w:jc w:val="center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 xml:space="preserve">N.º </w:t>
            </w:r>
          </w:p>
        </w:tc>
        <w:tc>
          <w:tcPr>
            <w:tcW w:w="5636" w:type="dxa"/>
          </w:tcPr>
          <w:p w14:paraId="35D64B45" w14:textId="77777777" w:rsidR="00FC7CD6" w:rsidRPr="00AD1E62" w:rsidRDefault="00FC7CD6" w:rsidP="005A3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DESIGNAÇÃO DA AÇÃO</w:t>
            </w:r>
          </w:p>
        </w:tc>
        <w:tc>
          <w:tcPr>
            <w:tcW w:w="1984" w:type="dxa"/>
          </w:tcPr>
          <w:p w14:paraId="79125C32" w14:textId="77777777" w:rsidR="00FC7CD6" w:rsidRPr="00AD1E62" w:rsidRDefault="00FC7CD6" w:rsidP="005A3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 xml:space="preserve">FORMADOR </w:t>
            </w:r>
          </w:p>
        </w:tc>
        <w:tc>
          <w:tcPr>
            <w:tcW w:w="3436" w:type="dxa"/>
          </w:tcPr>
          <w:p w14:paraId="5067EAF7" w14:textId="77777777" w:rsidR="00FC7CD6" w:rsidRPr="00AD1E62" w:rsidRDefault="00FC7CD6" w:rsidP="005A3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DESTINATÁRIOS</w:t>
            </w:r>
          </w:p>
        </w:tc>
        <w:tc>
          <w:tcPr>
            <w:tcW w:w="2410" w:type="dxa"/>
          </w:tcPr>
          <w:p w14:paraId="3DADE8DC" w14:textId="77777777" w:rsidR="00FC7CD6" w:rsidRPr="00AD1E62" w:rsidRDefault="00FC7CD6" w:rsidP="005A3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DURAÇÃO/CRÉDITOS</w:t>
            </w:r>
          </w:p>
        </w:tc>
        <w:tc>
          <w:tcPr>
            <w:tcW w:w="1276" w:type="dxa"/>
          </w:tcPr>
          <w:p w14:paraId="53CB25AC" w14:textId="77777777" w:rsidR="00FC7CD6" w:rsidRPr="00AD1E62" w:rsidRDefault="00FC7CD6" w:rsidP="005A3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DATAS</w:t>
            </w:r>
          </w:p>
        </w:tc>
      </w:tr>
      <w:tr w:rsidR="00FC7CD6" w:rsidRPr="00AD1E62" w14:paraId="320039EB" w14:textId="77777777" w:rsidTr="00255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7898299" w14:textId="34B3917D" w:rsidR="00FC7CD6" w:rsidRPr="00AD1E62" w:rsidRDefault="00FC7CD6" w:rsidP="005A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36" w:type="dxa"/>
          </w:tcPr>
          <w:p w14:paraId="1163E4A7" w14:textId="0572F55D" w:rsidR="00FC7CD6" w:rsidRPr="00AD1E62" w:rsidRDefault="00FC7CD6" w:rsidP="005A3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 passo a passo 5º ano de escolaridade: (</w:t>
            </w:r>
            <w:proofErr w:type="spellStart"/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z w:val="24"/>
                <w:szCs w:val="24"/>
              </w:rPr>
              <w:t>)definir estratégias de promoção do sucesso escolar</w:t>
            </w:r>
          </w:p>
        </w:tc>
        <w:tc>
          <w:tcPr>
            <w:tcW w:w="1984" w:type="dxa"/>
          </w:tcPr>
          <w:p w14:paraId="40478F91" w14:textId="3C89D951" w:rsidR="00FC7CD6" w:rsidRPr="00AD1E62" w:rsidRDefault="00FC7CD6" w:rsidP="005A3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Laureta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C7CEA">
              <w:rPr>
                <w:sz w:val="24"/>
                <w:szCs w:val="24"/>
              </w:rPr>
              <w:t xml:space="preserve">Manuela Mateus Soares </w:t>
            </w:r>
            <w:r>
              <w:rPr>
                <w:sz w:val="24"/>
                <w:szCs w:val="24"/>
              </w:rPr>
              <w:t>Silva</w:t>
            </w:r>
          </w:p>
        </w:tc>
        <w:tc>
          <w:tcPr>
            <w:tcW w:w="3436" w:type="dxa"/>
          </w:tcPr>
          <w:p w14:paraId="145B90A9" w14:textId="1323C31A" w:rsidR="00FC7CD6" w:rsidRPr="00AD1E62" w:rsidRDefault="00FC7CD6" w:rsidP="005A3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Professores do 2º ciclo do ensino básico</w:t>
            </w:r>
          </w:p>
        </w:tc>
        <w:tc>
          <w:tcPr>
            <w:tcW w:w="2410" w:type="dxa"/>
          </w:tcPr>
          <w:p w14:paraId="17C954DA" w14:textId="0273C893" w:rsidR="00FC7CD6" w:rsidRPr="00AD1E62" w:rsidRDefault="00FC7CD6" w:rsidP="005A3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horas / 0,8 créditos</w:t>
            </w:r>
          </w:p>
        </w:tc>
        <w:tc>
          <w:tcPr>
            <w:tcW w:w="1276" w:type="dxa"/>
          </w:tcPr>
          <w:p w14:paraId="21C8DE2D" w14:textId="7CF04336" w:rsidR="00FC7CD6" w:rsidRPr="00AD1E62" w:rsidRDefault="00FC7CD6" w:rsidP="005A3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Janeiro a junho</w:t>
            </w:r>
          </w:p>
        </w:tc>
      </w:tr>
      <w:tr w:rsidR="00FC7CD6" w:rsidRPr="00AD1E62" w14:paraId="3D87F77E" w14:textId="77777777" w:rsidTr="002555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single" w:sz="4" w:space="0" w:color="auto"/>
            </w:tcBorders>
          </w:tcPr>
          <w:p w14:paraId="2C33CA3E" w14:textId="20D7C82C" w:rsidR="00FC7CD6" w:rsidRDefault="00FC7CD6" w:rsidP="00FC7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14:paraId="59E26E16" w14:textId="3114590D" w:rsidR="00FC7CD6" w:rsidRDefault="00FC7CD6" w:rsidP="00FC7C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Matemática passo a passo 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º ano de escolaridade: (</w:t>
            </w:r>
            <w:proofErr w:type="spellStart"/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z w:val="24"/>
                <w:szCs w:val="24"/>
              </w:rPr>
              <w:t>)definir estratégias de promoção do sucesso escolar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A6195B" w14:textId="3872B5FA" w:rsidR="00FC7CD6" w:rsidRDefault="00FC7CD6" w:rsidP="00FC7C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Isabel </w:t>
            </w:r>
            <w:r w:rsidR="00BC7CEA">
              <w:rPr>
                <w:sz w:val="24"/>
                <w:szCs w:val="24"/>
              </w:rPr>
              <w:t xml:space="preserve">Cristina Machado </w:t>
            </w:r>
            <w:r>
              <w:rPr>
                <w:sz w:val="24"/>
                <w:szCs w:val="24"/>
              </w:rPr>
              <w:t>Campos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2527B052" w14:textId="3D01D64A" w:rsidR="00FC7CD6" w:rsidRDefault="00FC7CD6" w:rsidP="00FC7C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Professores do 2º ciclo do ensino básico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A401B7" w14:textId="0A86B312" w:rsidR="00FC7CD6" w:rsidRPr="00AD1E62" w:rsidRDefault="00FC7CD6" w:rsidP="00FC7C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horas / 0,8 créditos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E2D811" w14:textId="6C907960" w:rsidR="00FC7CD6" w:rsidRDefault="00FC7CD6" w:rsidP="00FC7C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Janeiro a junho</w:t>
            </w:r>
          </w:p>
        </w:tc>
      </w:tr>
    </w:tbl>
    <w:p w14:paraId="73738767" w14:textId="77777777" w:rsidR="00FC7CD6" w:rsidRDefault="00FC7CD6" w:rsidP="0051073C">
      <w:pPr>
        <w:jc w:val="both"/>
        <w:rPr>
          <w:color w:val="002060"/>
          <w:sz w:val="32"/>
          <w:szCs w:val="28"/>
        </w:rPr>
      </w:pPr>
    </w:p>
    <w:p w14:paraId="7827410A" w14:textId="51BB5754" w:rsidR="009B39D2" w:rsidRPr="009B39D2" w:rsidRDefault="00FC7CD6" w:rsidP="0051073C">
      <w:pPr>
        <w:jc w:val="both"/>
        <w:rPr>
          <w:color w:val="002060"/>
          <w:sz w:val="32"/>
          <w:szCs w:val="28"/>
        </w:rPr>
      </w:pPr>
      <w:r>
        <w:rPr>
          <w:color w:val="002060"/>
          <w:sz w:val="32"/>
          <w:szCs w:val="28"/>
        </w:rPr>
        <w:t>2</w:t>
      </w:r>
      <w:r w:rsidR="0051073C" w:rsidRPr="009B39D2">
        <w:rPr>
          <w:color w:val="002060"/>
          <w:sz w:val="32"/>
          <w:szCs w:val="28"/>
        </w:rPr>
        <w:t>ª janela formativa</w:t>
      </w:r>
    </w:p>
    <w:tbl>
      <w:tblPr>
        <w:tblStyle w:val="GrelhaClara-Cor5"/>
        <w:tblW w:w="15310" w:type="dxa"/>
        <w:tblLayout w:type="fixed"/>
        <w:tblLook w:val="04A0" w:firstRow="1" w:lastRow="0" w:firstColumn="1" w:lastColumn="0" w:noHBand="0" w:noVBand="1"/>
      </w:tblPr>
      <w:tblGrid>
        <w:gridCol w:w="568"/>
        <w:gridCol w:w="3084"/>
        <w:gridCol w:w="4003"/>
        <w:gridCol w:w="3969"/>
        <w:gridCol w:w="1809"/>
        <w:gridCol w:w="1877"/>
      </w:tblGrid>
      <w:tr w:rsidR="003553B0" w:rsidRPr="00AD1E62" w14:paraId="066C0A44" w14:textId="77777777" w:rsidTr="00255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4F723BB" w14:textId="77777777" w:rsidR="00CA2811" w:rsidRPr="00AD1E62" w:rsidRDefault="00CA2811" w:rsidP="00CA2811">
            <w:pPr>
              <w:jc w:val="center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 xml:space="preserve">N.º </w:t>
            </w:r>
          </w:p>
        </w:tc>
        <w:tc>
          <w:tcPr>
            <w:tcW w:w="3084" w:type="dxa"/>
          </w:tcPr>
          <w:p w14:paraId="68228397" w14:textId="77777777" w:rsidR="00CA2811" w:rsidRPr="00AD1E62" w:rsidRDefault="00CA2811" w:rsidP="00CA28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DESIGNAÇÃO DA AÇÃO</w:t>
            </w:r>
          </w:p>
        </w:tc>
        <w:tc>
          <w:tcPr>
            <w:tcW w:w="4003" w:type="dxa"/>
          </w:tcPr>
          <w:p w14:paraId="0F1F1CB6" w14:textId="77777777" w:rsidR="00CA2811" w:rsidRPr="00AD1E62" w:rsidRDefault="00CA2811" w:rsidP="00CA28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 xml:space="preserve">FORMADOR </w:t>
            </w:r>
          </w:p>
        </w:tc>
        <w:tc>
          <w:tcPr>
            <w:tcW w:w="3969" w:type="dxa"/>
          </w:tcPr>
          <w:p w14:paraId="379D3853" w14:textId="77777777" w:rsidR="00CA2811" w:rsidRPr="00AD1E62" w:rsidRDefault="00CA2811" w:rsidP="00CA28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DESTINATÁRIOS</w:t>
            </w:r>
          </w:p>
        </w:tc>
        <w:tc>
          <w:tcPr>
            <w:tcW w:w="1809" w:type="dxa"/>
          </w:tcPr>
          <w:p w14:paraId="2586A990" w14:textId="77777777" w:rsidR="00CA2811" w:rsidRPr="00AD1E62" w:rsidRDefault="00CA2811" w:rsidP="00CA28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DURAÇÃO/CRÉDITOS</w:t>
            </w:r>
          </w:p>
        </w:tc>
        <w:tc>
          <w:tcPr>
            <w:tcW w:w="1877" w:type="dxa"/>
          </w:tcPr>
          <w:p w14:paraId="3A23B1E2" w14:textId="77777777" w:rsidR="00CA2811" w:rsidRPr="00AD1E62" w:rsidRDefault="00CA2811" w:rsidP="00CA28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DATAS</w:t>
            </w:r>
          </w:p>
        </w:tc>
      </w:tr>
      <w:tr w:rsidR="005F57C6" w:rsidRPr="00AD1E62" w14:paraId="192BE9B8" w14:textId="77777777" w:rsidTr="00255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9D27A0A" w14:textId="77777777" w:rsidR="005F57C6" w:rsidRPr="00AD1E62" w:rsidRDefault="005F57C6" w:rsidP="005F57C6">
            <w:pPr>
              <w:jc w:val="center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</w:tcPr>
          <w:p w14:paraId="1AA0B956" w14:textId="1B1204FD" w:rsidR="005F57C6" w:rsidRPr="009762AF" w:rsidRDefault="005F57C6" w:rsidP="005F57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As </w:t>
            </w:r>
            <w:r w:rsidRPr="00AD1E62">
              <w:rPr>
                <w:sz w:val="24"/>
                <w:szCs w:val="24"/>
              </w:rPr>
              <w:t>TIC no Ensino</w:t>
            </w:r>
            <w:r w:rsidR="009762AF">
              <w:rPr>
                <w:sz w:val="24"/>
                <w:szCs w:val="24"/>
              </w:rPr>
              <w:t>*</w:t>
            </w:r>
          </w:p>
        </w:tc>
        <w:tc>
          <w:tcPr>
            <w:tcW w:w="4003" w:type="dxa"/>
          </w:tcPr>
          <w:p w14:paraId="22F2DAB5" w14:textId="084680BA" w:rsidR="005F57C6" w:rsidRPr="00AD1E62" w:rsidRDefault="005F57C6" w:rsidP="005F5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Miguel César Pereira Mendes</w:t>
            </w:r>
          </w:p>
        </w:tc>
        <w:tc>
          <w:tcPr>
            <w:tcW w:w="3969" w:type="dxa"/>
          </w:tcPr>
          <w:p w14:paraId="59BD09A6" w14:textId="13C5100D" w:rsidR="005F57C6" w:rsidRPr="00AD1E62" w:rsidRDefault="005F57C6" w:rsidP="005F5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Educadores de Infância e Professores dos 1º, 2º e 3º Ciclos do Ensinos Básicos e do Ensino Artístico  </w:t>
            </w:r>
          </w:p>
        </w:tc>
        <w:tc>
          <w:tcPr>
            <w:tcW w:w="1809" w:type="dxa"/>
          </w:tcPr>
          <w:p w14:paraId="4428127A" w14:textId="0A058A35" w:rsidR="005F57C6" w:rsidRPr="00AD1E62" w:rsidRDefault="005F57C6" w:rsidP="005F5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15 horas/ 0,6 créditos</w:t>
            </w:r>
          </w:p>
        </w:tc>
        <w:tc>
          <w:tcPr>
            <w:tcW w:w="1877" w:type="dxa"/>
          </w:tcPr>
          <w:p w14:paraId="50599EBF" w14:textId="33F12092" w:rsidR="005F57C6" w:rsidRPr="00AD1E62" w:rsidRDefault="005F57C6" w:rsidP="005F5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 3 de julho</w:t>
            </w:r>
          </w:p>
        </w:tc>
      </w:tr>
      <w:tr w:rsidR="005F57C6" w:rsidRPr="00AD1E62" w14:paraId="67FEF479" w14:textId="77777777" w:rsidTr="002555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4B1F3A3" w14:textId="77777777" w:rsidR="005F57C6" w:rsidRPr="00AD1E62" w:rsidRDefault="005F57C6" w:rsidP="005F57C6">
            <w:pPr>
              <w:jc w:val="center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2</w:t>
            </w:r>
          </w:p>
        </w:tc>
        <w:tc>
          <w:tcPr>
            <w:tcW w:w="3084" w:type="dxa"/>
          </w:tcPr>
          <w:p w14:paraId="79DC8C1A" w14:textId="3CC2E299" w:rsidR="005F57C6" w:rsidRPr="00AD1E62" w:rsidRDefault="005F57C6" w:rsidP="005F57C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Primeiros socorros</w:t>
            </w:r>
          </w:p>
        </w:tc>
        <w:tc>
          <w:tcPr>
            <w:tcW w:w="4003" w:type="dxa"/>
          </w:tcPr>
          <w:p w14:paraId="1CF7C41F" w14:textId="530339AF" w:rsidR="005F57C6" w:rsidRPr="00AD1E62" w:rsidRDefault="005F57C6" w:rsidP="005F57C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Bruno Filipe Rodrigues da Silveira</w:t>
            </w:r>
          </w:p>
        </w:tc>
        <w:tc>
          <w:tcPr>
            <w:tcW w:w="3969" w:type="dxa"/>
          </w:tcPr>
          <w:p w14:paraId="682BAAB5" w14:textId="3DC8C87D" w:rsidR="005F57C6" w:rsidRPr="00AD1E62" w:rsidRDefault="005F57C6" w:rsidP="005F57C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Educadores de Infância e Professores dos Ensinos Básico e Secundário</w:t>
            </w:r>
          </w:p>
        </w:tc>
        <w:tc>
          <w:tcPr>
            <w:tcW w:w="1809" w:type="dxa"/>
          </w:tcPr>
          <w:p w14:paraId="6E40CC99" w14:textId="5AC03C0D" w:rsidR="005F57C6" w:rsidRPr="00AD1E62" w:rsidRDefault="005F57C6" w:rsidP="005F57C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15 horas/0,6 créditos</w:t>
            </w:r>
          </w:p>
        </w:tc>
        <w:tc>
          <w:tcPr>
            <w:tcW w:w="1877" w:type="dxa"/>
          </w:tcPr>
          <w:p w14:paraId="46F60A89" w14:textId="6289080C" w:rsidR="005F57C6" w:rsidRPr="00AD1E62" w:rsidRDefault="005F57C6" w:rsidP="005F57C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a 10 de julho </w:t>
            </w:r>
          </w:p>
        </w:tc>
      </w:tr>
      <w:tr w:rsidR="005F57C6" w:rsidRPr="00AD1E62" w14:paraId="6FAD61A1" w14:textId="77777777" w:rsidTr="00255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9A8051B" w14:textId="5B45D010" w:rsidR="005F57C6" w:rsidRPr="00AD1E62" w:rsidRDefault="005F57C6" w:rsidP="005F5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4" w:type="dxa"/>
          </w:tcPr>
          <w:p w14:paraId="3DD8E5A1" w14:textId="76EC6FCF" w:rsidR="005F57C6" w:rsidRPr="00BC7CEA" w:rsidRDefault="005F57C6" w:rsidP="005F5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7CEA">
              <w:rPr>
                <w:sz w:val="24"/>
                <w:szCs w:val="24"/>
              </w:rPr>
              <w:t>Software Inclusivo</w:t>
            </w:r>
            <w:r w:rsidR="009762AF" w:rsidRPr="00BC7CEA">
              <w:rPr>
                <w:sz w:val="24"/>
                <w:szCs w:val="24"/>
              </w:rPr>
              <w:t>*</w:t>
            </w:r>
            <w:r w:rsidR="00BC7CEA" w:rsidRPr="00BC7CEA">
              <w:rPr>
                <w:sz w:val="24"/>
                <w:szCs w:val="24"/>
              </w:rPr>
              <w:t>*</w:t>
            </w:r>
          </w:p>
        </w:tc>
        <w:tc>
          <w:tcPr>
            <w:tcW w:w="4003" w:type="dxa"/>
          </w:tcPr>
          <w:p w14:paraId="44EE1F0A" w14:textId="3ED88E7A" w:rsidR="005F57C6" w:rsidRPr="00BC7CEA" w:rsidRDefault="005F57C6" w:rsidP="005F5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7CEA">
              <w:rPr>
                <w:sz w:val="24"/>
                <w:szCs w:val="24"/>
              </w:rPr>
              <w:t xml:space="preserve">Sónia </w:t>
            </w:r>
            <w:r w:rsidR="00BC7CEA">
              <w:rPr>
                <w:sz w:val="24"/>
                <w:szCs w:val="24"/>
              </w:rPr>
              <w:t xml:space="preserve">Margarida Oliveira </w:t>
            </w:r>
            <w:r w:rsidRPr="00BC7CEA">
              <w:rPr>
                <w:sz w:val="24"/>
                <w:szCs w:val="24"/>
              </w:rPr>
              <w:t>Sousa</w:t>
            </w:r>
          </w:p>
        </w:tc>
        <w:tc>
          <w:tcPr>
            <w:tcW w:w="3969" w:type="dxa"/>
          </w:tcPr>
          <w:p w14:paraId="7E299C65" w14:textId="07722F85" w:rsidR="005F57C6" w:rsidRPr="00AD1E62" w:rsidRDefault="005F57C6" w:rsidP="005F5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14:paraId="1D61BFC3" w14:textId="161D91E1" w:rsidR="005F57C6" w:rsidRPr="00AD1E62" w:rsidRDefault="005F57C6" w:rsidP="005F5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14:paraId="4A065310" w14:textId="11982DB1" w:rsidR="005F57C6" w:rsidRPr="00AD1E62" w:rsidRDefault="005F57C6" w:rsidP="005F5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93161" w:rsidRPr="00AD1E62" w14:paraId="060AEE62" w14:textId="77777777" w:rsidTr="002555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5874C98" w14:textId="1A4A166A" w:rsidR="00793161" w:rsidRDefault="00793161" w:rsidP="007931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14:paraId="42925808" w14:textId="274AA106" w:rsidR="00793161" w:rsidRPr="003C42DB" w:rsidRDefault="00793161" w:rsidP="007931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AD1E62">
              <w:rPr>
                <w:sz w:val="24"/>
                <w:szCs w:val="24"/>
              </w:rPr>
              <w:t>O Google Drive como ferramenta de partilha e produtividade*</w:t>
            </w:r>
          </w:p>
        </w:tc>
        <w:tc>
          <w:tcPr>
            <w:tcW w:w="4003" w:type="dxa"/>
          </w:tcPr>
          <w:p w14:paraId="03480B91" w14:textId="751025B7" w:rsidR="00793161" w:rsidRPr="003C42DB" w:rsidRDefault="00793161" w:rsidP="007931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AD1E62">
              <w:rPr>
                <w:sz w:val="24"/>
                <w:szCs w:val="24"/>
              </w:rPr>
              <w:t>José Júlio Junqueira</w:t>
            </w:r>
          </w:p>
        </w:tc>
        <w:tc>
          <w:tcPr>
            <w:tcW w:w="3969" w:type="dxa"/>
          </w:tcPr>
          <w:p w14:paraId="7DF07949" w14:textId="0783C2B6" w:rsidR="00793161" w:rsidRPr="00AD1E62" w:rsidRDefault="00793161" w:rsidP="007931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Professores de todos os níveis de ensino </w:t>
            </w:r>
          </w:p>
        </w:tc>
        <w:tc>
          <w:tcPr>
            <w:tcW w:w="1809" w:type="dxa"/>
          </w:tcPr>
          <w:p w14:paraId="0D69EDE5" w14:textId="64D182E0" w:rsidR="00793161" w:rsidRPr="00AD1E62" w:rsidRDefault="00793161" w:rsidP="007931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15 horas/ 0,6 créditos</w:t>
            </w:r>
          </w:p>
        </w:tc>
        <w:tc>
          <w:tcPr>
            <w:tcW w:w="1877" w:type="dxa"/>
          </w:tcPr>
          <w:p w14:paraId="33D824DD" w14:textId="21071955" w:rsidR="00793161" w:rsidRPr="00AD1E62" w:rsidRDefault="00793161" w:rsidP="007931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 3 de julho</w:t>
            </w:r>
          </w:p>
        </w:tc>
      </w:tr>
    </w:tbl>
    <w:p w14:paraId="7627FD73" w14:textId="15F93CB6" w:rsidR="005F57C6" w:rsidRDefault="005F57C6"/>
    <w:p w14:paraId="696A04D2" w14:textId="77777777" w:rsidR="002555D7" w:rsidRDefault="002555D7" w:rsidP="002555D7">
      <w:pPr>
        <w:spacing w:after="0" w:line="360" w:lineRule="auto"/>
      </w:pPr>
      <w:r w:rsidRPr="00B539AB">
        <w:rPr>
          <w:b/>
        </w:rPr>
        <w:t>NOTA</w:t>
      </w:r>
      <w:r>
        <w:rPr>
          <w:b/>
        </w:rPr>
        <w:t xml:space="preserve"> – </w:t>
      </w:r>
      <w:r>
        <w:t xml:space="preserve">Os formandos de outras escolas deverão, no ato </w:t>
      </w:r>
      <w:r w:rsidRPr="00FC7CD6">
        <w:t>da inscrição, proceder ao pagamento de uma taxa de 25 €.</w:t>
      </w:r>
    </w:p>
    <w:p w14:paraId="2347E932" w14:textId="404EC619" w:rsidR="002555D7" w:rsidRDefault="002555D7" w:rsidP="002555D7">
      <w:pPr>
        <w:spacing w:after="0" w:line="360" w:lineRule="auto"/>
      </w:pPr>
      <w:r>
        <w:t xml:space="preserve">               - A Ação assinalada com * será necessário cada formando trazer o seu portátil.</w:t>
      </w:r>
    </w:p>
    <w:p w14:paraId="2912838D" w14:textId="26B01B18" w:rsidR="00BC7CEA" w:rsidRPr="00FC7CD6" w:rsidRDefault="00BC7CEA" w:rsidP="002555D7">
      <w:pPr>
        <w:spacing w:after="0" w:line="360" w:lineRule="auto"/>
      </w:pPr>
      <w:r>
        <w:t xml:space="preserve">               - A Ação assinalada com ** está a aguardar acreditação.</w:t>
      </w:r>
    </w:p>
    <w:p w14:paraId="18C9F523" w14:textId="77777777" w:rsidR="002555D7" w:rsidRDefault="002555D7" w:rsidP="002555D7">
      <w:pPr>
        <w:spacing w:after="0" w:line="360" w:lineRule="auto"/>
      </w:pPr>
      <w:r w:rsidRPr="002555D7">
        <w:t xml:space="preserve">              - Data limite para inscrições – até 26 de junho</w:t>
      </w:r>
    </w:p>
    <w:p w14:paraId="7AD465A6" w14:textId="414C87FE" w:rsidR="005F57C6" w:rsidRDefault="005F57C6" w:rsidP="00AD1E62">
      <w:pPr>
        <w:spacing w:after="0" w:line="360" w:lineRule="auto"/>
      </w:pPr>
    </w:p>
    <w:p w14:paraId="3009EA53" w14:textId="531DFD96" w:rsidR="005F57C6" w:rsidRDefault="005F57C6" w:rsidP="00AD1E62">
      <w:pPr>
        <w:spacing w:after="0" w:line="360" w:lineRule="auto"/>
      </w:pPr>
    </w:p>
    <w:p w14:paraId="409656E2" w14:textId="628FEB73" w:rsidR="002555D7" w:rsidRDefault="002555D7" w:rsidP="00AD1E62">
      <w:pPr>
        <w:spacing w:after="0" w:line="360" w:lineRule="auto"/>
      </w:pPr>
    </w:p>
    <w:p w14:paraId="46488254" w14:textId="66BCAB67" w:rsidR="002555D7" w:rsidRDefault="002555D7" w:rsidP="00AD1E62">
      <w:pPr>
        <w:spacing w:after="0" w:line="360" w:lineRule="auto"/>
      </w:pPr>
    </w:p>
    <w:p w14:paraId="6F0874EB" w14:textId="554DFBE7" w:rsidR="002555D7" w:rsidRDefault="002555D7" w:rsidP="00AD1E62">
      <w:pPr>
        <w:spacing w:after="0" w:line="360" w:lineRule="auto"/>
      </w:pPr>
    </w:p>
    <w:p w14:paraId="2BC5B7B1" w14:textId="5B24D4EB" w:rsidR="002555D7" w:rsidRDefault="002555D7" w:rsidP="00AD1E62">
      <w:pPr>
        <w:spacing w:after="0" w:line="360" w:lineRule="auto"/>
      </w:pPr>
    </w:p>
    <w:p w14:paraId="2F09307C" w14:textId="0E95DB38" w:rsidR="002555D7" w:rsidRDefault="002555D7" w:rsidP="00AD1E62">
      <w:pPr>
        <w:spacing w:after="0" w:line="360" w:lineRule="auto"/>
      </w:pPr>
    </w:p>
    <w:p w14:paraId="2607A27A" w14:textId="0DF0DF77" w:rsidR="002555D7" w:rsidRDefault="002555D7" w:rsidP="00AD1E62">
      <w:pPr>
        <w:spacing w:after="0" w:line="360" w:lineRule="auto"/>
      </w:pPr>
    </w:p>
    <w:p w14:paraId="6CB99419" w14:textId="267361F1" w:rsidR="002555D7" w:rsidRDefault="002555D7" w:rsidP="00AD1E62">
      <w:pPr>
        <w:spacing w:after="0" w:line="360" w:lineRule="auto"/>
      </w:pPr>
    </w:p>
    <w:p w14:paraId="338132E4" w14:textId="7E8A3495" w:rsidR="002555D7" w:rsidRDefault="002555D7" w:rsidP="00AD1E62">
      <w:pPr>
        <w:spacing w:after="0" w:line="360" w:lineRule="auto"/>
      </w:pPr>
    </w:p>
    <w:p w14:paraId="17103D94" w14:textId="77777777" w:rsidR="002555D7" w:rsidRDefault="002555D7" w:rsidP="00AD1E62">
      <w:pPr>
        <w:spacing w:after="0" w:line="360" w:lineRule="auto"/>
      </w:pPr>
    </w:p>
    <w:p w14:paraId="18210A4B" w14:textId="4694A707" w:rsidR="002555D7" w:rsidRDefault="002555D7" w:rsidP="00AD1E62">
      <w:pPr>
        <w:spacing w:after="0" w:line="360" w:lineRule="auto"/>
      </w:pPr>
    </w:p>
    <w:p w14:paraId="4FD891D5" w14:textId="39A03AD1" w:rsidR="002555D7" w:rsidRDefault="002555D7" w:rsidP="00AD1E62">
      <w:pPr>
        <w:spacing w:after="0" w:line="360" w:lineRule="auto"/>
      </w:pPr>
    </w:p>
    <w:p w14:paraId="52FD3A3E" w14:textId="57B03FF4" w:rsidR="002555D7" w:rsidRDefault="002555D7" w:rsidP="00AD1E62">
      <w:pPr>
        <w:spacing w:after="0" w:line="360" w:lineRule="auto"/>
      </w:pPr>
    </w:p>
    <w:p w14:paraId="1F924EE8" w14:textId="4AE9D6E6" w:rsidR="002555D7" w:rsidRDefault="002555D7" w:rsidP="00AD1E62">
      <w:pPr>
        <w:spacing w:after="0" w:line="360" w:lineRule="auto"/>
      </w:pPr>
    </w:p>
    <w:p w14:paraId="07E60D60" w14:textId="1F9BCADB" w:rsidR="002555D7" w:rsidRDefault="002555D7" w:rsidP="00AD1E62">
      <w:pPr>
        <w:spacing w:after="0" w:line="360" w:lineRule="auto"/>
      </w:pPr>
    </w:p>
    <w:p w14:paraId="36C20921" w14:textId="77777777" w:rsidR="002555D7" w:rsidRDefault="002555D7" w:rsidP="00AD1E62">
      <w:pPr>
        <w:spacing w:after="0" w:line="360" w:lineRule="auto"/>
      </w:pPr>
    </w:p>
    <w:p w14:paraId="61F88829" w14:textId="77777777" w:rsidR="002555D7" w:rsidRDefault="002555D7" w:rsidP="00AD1E62">
      <w:pPr>
        <w:spacing w:after="0" w:line="360" w:lineRule="auto"/>
      </w:pPr>
    </w:p>
    <w:p w14:paraId="110C79F4" w14:textId="77777777" w:rsidR="005F57C6" w:rsidRDefault="005F57C6" w:rsidP="005F57C6">
      <w:pPr>
        <w:jc w:val="center"/>
        <w:rPr>
          <w:b/>
          <w:bCs/>
          <w:sz w:val="28"/>
          <w:szCs w:val="24"/>
        </w:rPr>
      </w:pPr>
      <w:r w:rsidRPr="0051073C">
        <w:rPr>
          <w:b/>
          <w:bCs/>
          <w:sz w:val="28"/>
          <w:szCs w:val="24"/>
        </w:rPr>
        <w:t xml:space="preserve">PLANO DE FORMAÇÃO PARA </w:t>
      </w:r>
      <w:r>
        <w:rPr>
          <w:b/>
          <w:bCs/>
          <w:sz w:val="28"/>
          <w:szCs w:val="24"/>
        </w:rPr>
        <w:t>2020</w:t>
      </w:r>
    </w:p>
    <w:p w14:paraId="3A2DFB3F" w14:textId="1EEC06EC" w:rsidR="005F57C6" w:rsidRDefault="005F57C6" w:rsidP="005F57C6">
      <w:pPr>
        <w:spacing w:after="0" w:line="360" w:lineRule="auto"/>
        <w:jc w:val="center"/>
      </w:pPr>
      <w:r>
        <w:rPr>
          <w:b/>
          <w:bCs/>
          <w:sz w:val="28"/>
          <w:szCs w:val="24"/>
        </w:rPr>
        <w:t>Pessoal Não Docente</w:t>
      </w:r>
    </w:p>
    <w:p w14:paraId="24BE7342" w14:textId="78BCD55B" w:rsidR="005F57C6" w:rsidRDefault="005F57C6" w:rsidP="00AD1E62">
      <w:pPr>
        <w:spacing w:after="0" w:line="360" w:lineRule="auto"/>
      </w:pPr>
    </w:p>
    <w:p w14:paraId="7C1C0DDF" w14:textId="7FD120FB" w:rsidR="005F57C6" w:rsidRDefault="005F57C6" w:rsidP="00AD1E62">
      <w:pPr>
        <w:spacing w:after="0" w:line="360" w:lineRule="auto"/>
      </w:pPr>
    </w:p>
    <w:p w14:paraId="41A22ECE" w14:textId="1EAFB20A" w:rsidR="005F57C6" w:rsidRPr="009B39D2" w:rsidRDefault="002555D7" w:rsidP="005F57C6">
      <w:pPr>
        <w:jc w:val="both"/>
        <w:rPr>
          <w:color w:val="002060"/>
          <w:sz w:val="32"/>
          <w:szCs w:val="28"/>
        </w:rPr>
      </w:pPr>
      <w:r>
        <w:rPr>
          <w:color w:val="002060"/>
          <w:sz w:val="32"/>
          <w:szCs w:val="28"/>
        </w:rPr>
        <w:t>3</w:t>
      </w:r>
      <w:r w:rsidR="005F57C6" w:rsidRPr="009B39D2">
        <w:rPr>
          <w:color w:val="002060"/>
          <w:sz w:val="32"/>
          <w:szCs w:val="28"/>
        </w:rPr>
        <w:t>ª janela formativa</w:t>
      </w:r>
    </w:p>
    <w:tbl>
      <w:tblPr>
        <w:tblStyle w:val="TabeladeGrelha4-Destaque61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3543"/>
        <w:gridCol w:w="3969"/>
        <w:gridCol w:w="2410"/>
        <w:gridCol w:w="1276"/>
      </w:tblGrid>
      <w:tr w:rsidR="005F57C6" w:rsidRPr="00AD1E62" w14:paraId="0188BB96" w14:textId="77777777" w:rsidTr="00FA0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5EA6922" w14:textId="77777777" w:rsidR="005F57C6" w:rsidRPr="00AD1E62" w:rsidRDefault="005F57C6" w:rsidP="00B44198">
            <w:pPr>
              <w:jc w:val="center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 xml:space="preserve">N.º </w:t>
            </w:r>
          </w:p>
        </w:tc>
        <w:tc>
          <w:tcPr>
            <w:tcW w:w="3544" w:type="dxa"/>
          </w:tcPr>
          <w:p w14:paraId="0CCFFE18" w14:textId="77777777" w:rsidR="005F57C6" w:rsidRPr="00AD1E62" w:rsidRDefault="005F57C6" w:rsidP="00B44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DESIGNAÇÃO DA AÇÃO</w:t>
            </w:r>
          </w:p>
        </w:tc>
        <w:tc>
          <w:tcPr>
            <w:tcW w:w="3543" w:type="dxa"/>
          </w:tcPr>
          <w:p w14:paraId="22538FCD" w14:textId="77777777" w:rsidR="005F57C6" w:rsidRPr="00AD1E62" w:rsidRDefault="005F57C6" w:rsidP="00B44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 xml:space="preserve">FORMADOR </w:t>
            </w:r>
          </w:p>
        </w:tc>
        <w:tc>
          <w:tcPr>
            <w:tcW w:w="3969" w:type="dxa"/>
          </w:tcPr>
          <w:p w14:paraId="7AC05DF9" w14:textId="77777777" w:rsidR="005F57C6" w:rsidRPr="00AD1E62" w:rsidRDefault="005F57C6" w:rsidP="00B44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DESTINATÁRIOS</w:t>
            </w:r>
          </w:p>
        </w:tc>
        <w:tc>
          <w:tcPr>
            <w:tcW w:w="2410" w:type="dxa"/>
          </w:tcPr>
          <w:p w14:paraId="40E203A1" w14:textId="77777777" w:rsidR="005F57C6" w:rsidRPr="00AD1E62" w:rsidRDefault="005F57C6" w:rsidP="00B44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DURAÇÃO/CRÉDITOS</w:t>
            </w:r>
          </w:p>
        </w:tc>
        <w:tc>
          <w:tcPr>
            <w:tcW w:w="1276" w:type="dxa"/>
          </w:tcPr>
          <w:p w14:paraId="39B2202A" w14:textId="77777777" w:rsidR="005F57C6" w:rsidRPr="00AD1E62" w:rsidRDefault="005F57C6" w:rsidP="00B441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D1E62">
              <w:rPr>
                <w:sz w:val="24"/>
                <w:szCs w:val="24"/>
              </w:rPr>
              <w:t>DATAS</w:t>
            </w:r>
          </w:p>
        </w:tc>
      </w:tr>
      <w:tr w:rsidR="005F57C6" w:rsidRPr="00AD1E62" w14:paraId="7C75D50B" w14:textId="77777777" w:rsidTr="00FA0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7591122D" w14:textId="718CC439" w:rsidR="005F57C6" w:rsidRPr="00AD1E62" w:rsidRDefault="00FA0C76" w:rsidP="00B44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Align w:val="center"/>
          </w:tcPr>
          <w:p w14:paraId="59733A63" w14:textId="60EF65FB" w:rsidR="00FA0C76" w:rsidRPr="00AD1E62" w:rsidRDefault="00FA0C76" w:rsidP="00FA0C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Técnicas de Atendimento, Comunicação e gestão de conflitos em meio escolar</w:t>
            </w:r>
            <w:r w:rsidR="002555D7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3543" w:type="dxa"/>
            <w:vAlign w:val="center"/>
          </w:tcPr>
          <w:p w14:paraId="3493DEE1" w14:textId="3911968B" w:rsidR="005F57C6" w:rsidRPr="00AD1E62" w:rsidRDefault="00FA0C76" w:rsidP="00B4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Santos</w:t>
            </w:r>
          </w:p>
        </w:tc>
        <w:tc>
          <w:tcPr>
            <w:tcW w:w="3969" w:type="dxa"/>
            <w:vAlign w:val="center"/>
          </w:tcPr>
          <w:p w14:paraId="27DA1B55" w14:textId="6C3CBEEF" w:rsidR="005F57C6" w:rsidRPr="00AD1E62" w:rsidRDefault="002D5DB0" w:rsidP="00B4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Assistentes Operacionais</w:t>
            </w:r>
          </w:p>
        </w:tc>
        <w:tc>
          <w:tcPr>
            <w:tcW w:w="2410" w:type="dxa"/>
            <w:vAlign w:val="center"/>
          </w:tcPr>
          <w:p w14:paraId="75574B31" w14:textId="351C15F9" w:rsidR="005F57C6" w:rsidRPr="00AD1E62" w:rsidRDefault="002555D7" w:rsidP="00B4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276" w:type="dxa"/>
            <w:vAlign w:val="center"/>
          </w:tcPr>
          <w:p w14:paraId="30EC834C" w14:textId="3D924471" w:rsidR="005F57C6" w:rsidRPr="00AD1E62" w:rsidRDefault="002555D7" w:rsidP="00B44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a 4 de </w:t>
            </w:r>
            <w:proofErr w:type="gramStart"/>
            <w:r>
              <w:rPr>
                <w:sz w:val="24"/>
                <w:szCs w:val="24"/>
              </w:rPr>
              <w:t>Setembro</w:t>
            </w:r>
            <w:proofErr w:type="gramEnd"/>
          </w:p>
        </w:tc>
      </w:tr>
    </w:tbl>
    <w:p w14:paraId="51A3D963" w14:textId="22AEEDD9" w:rsidR="005F57C6" w:rsidRDefault="005F57C6" w:rsidP="00AD1E62">
      <w:pPr>
        <w:spacing w:after="0" w:line="360" w:lineRule="auto"/>
      </w:pPr>
    </w:p>
    <w:p w14:paraId="65662704" w14:textId="77777777" w:rsidR="002555D7" w:rsidRDefault="002555D7" w:rsidP="002555D7">
      <w:pPr>
        <w:spacing w:after="0" w:line="360" w:lineRule="auto"/>
      </w:pPr>
      <w:r w:rsidRPr="00B539AB">
        <w:rPr>
          <w:b/>
        </w:rPr>
        <w:t>NOTA</w:t>
      </w:r>
      <w:r>
        <w:rPr>
          <w:b/>
        </w:rPr>
        <w:t xml:space="preserve"> – </w:t>
      </w:r>
      <w:r>
        <w:t xml:space="preserve">Os formandos de outras escolas deverão, no ato </w:t>
      </w:r>
      <w:r w:rsidRPr="00FC7CD6">
        <w:t>da inscrição, proceder ao pagamento de uma taxa de 25 €.</w:t>
      </w:r>
    </w:p>
    <w:p w14:paraId="1AF3A0C4" w14:textId="11CC7AFF" w:rsidR="002555D7" w:rsidRPr="00FC7CD6" w:rsidRDefault="002555D7" w:rsidP="002555D7">
      <w:pPr>
        <w:spacing w:after="0" w:line="360" w:lineRule="auto"/>
      </w:pPr>
      <w:r>
        <w:t xml:space="preserve">               - A Ação assinalada com *</w:t>
      </w:r>
      <w:r>
        <w:t>*</w:t>
      </w:r>
      <w:r>
        <w:t xml:space="preserve"> </w:t>
      </w:r>
      <w:r>
        <w:t>está a aguardar acreditação</w:t>
      </w:r>
      <w:r>
        <w:t>.</w:t>
      </w:r>
    </w:p>
    <w:p w14:paraId="0F6B50A7" w14:textId="77777777" w:rsidR="002555D7" w:rsidRDefault="002555D7" w:rsidP="002555D7">
      <w:pPr>
        <w:spacing w:after="0" w:line="360" w:lineRule="auto"/>
      </w:pPr>
      <w:r w:rsidRPr="002555D7">
        <w:t xml:space="preserve">              - Data limite para inscrições – até 26 de junho</w:t>
      </w:r>
    </w:p>
    <w:p w14:paraId="2BE759A0" w14:textId="77777777" w:rsidR="002555D7" w:rsidRDefault="002555D7" w:rsidP="00AD1E62">
      <w:pPr>
        <w:spacing w:after="0" w:line="360" w:lineRule="auto"/>
      </w:pPr>
    </w:p>
    <w:p w14:paraId="78E425DA" w14:textId="638D1727" w:rsidR="00B261CD" w:rsidRDefault="00B261CD" w:rsidP="00AD1E62">
      <w:pPr>
        <w:spacing w:after="0" w:line="360" w:lineRule="auto"/>
      </w:pPr>
    </w:p>
    <w:p w14:paraId="3FCD0B0F" w14:textId="77777777" w:rsidR="00B261CD" w:rsidRPr="00B261CD" w:rsidRDefault="00B261CD" w:rsidP="00B261CD">
      <w:pPr>
        <w:spacing w:after="0" w:line="360" w:lineRule="auto"/>
        <w:rPr>
          <w:b/>
        </w:rPr>
      </w:pPr>
      <w:r w:rsidRPr="00B261CD">
        <w:rPr>
          <w:b/>
        </w:rPr>
        <w:t xml:space="preserve">INFORMAÇÕES: </w:t>
      </w:r>
    </w:p>
    <w:p w14:paraId="664B8FA7" w14:textId="7B6715F9" w:rsidR="00B261CD" w:rsidRDefault="00B261CD" w:rsidP="00B261CD">
      <w:pPr>
        <w:pStyle w:val="PargrafodaLista"/>
        <w:numPr>
          <w:ilvl w:val="0"/>
          <w:numId w:val="1"/>
        </w:numPr>
        <w:spacing w:after="0" w:line="360" w:lineRule="auto"/>
      </w:pPr>
      <w:r>
        <w:t>A Entidade Formadora da EBI da Horta informa que o seu Plano de Formação poderá ser consultado na página da escola (</w:t>
      </w:r>
      <w:r w:rsidRPr="00FC3EC9">
        <w:t>separador Centro de Formação</w:t>
      </w:r>
      <w:r>
        <w:t>)</w:t>
      </w:r>
      <w:r w:rsidR="00FC3EC9">
        <w:t>.</w:t>
      </w:r>
    </w:p>
    <w:p w14:paraId="5F4480E3" w14:textId="77777777" w:rsidR="00B261CD" w:rsidRDefault="00B261CD" w:rsidP="00B261CD">
      <w:pPr>
        <w:pStyle w:val="PargrafodaLista"/>
        <w:spacing w:after="0" w:line="360" w:lineRule="auto"/>
      </w:pPr>
    </w:p>
    <w:p w14:paraId="006C45E5" w14:textId="753B8D81" w:rsidR="004D67DD" w:rsidRDefault="00B261CD" w:rsidP="004D67DD">
      <w:pPr>
        <w:pStyle w:val="PargrafodaLista"/>
        <w:numPr>
          <w:ilvl w:val="0"/>
          <w:numId w:val="1"/>
        </w:numPr>
        <w:spacing w:after="0" w:line="360" w:lineRule="auto"/>
      </w:pPr>
      <w:r>
        <w:t xml:space="preserve">Lá estarão disponíveis também os programas de cada </w:t>
      </w:r>
      <w:r w:rsidR="004D67DD">
        <w:t>formação e o Regulamento da Entidade Formadora da EBI da Horta.</w:t>
      </w:r>
    </w:p>
    <w:p w14:paraId="305624F1" w14:textId="77777777" w:rsidR="00B261CD" w:rsidRDefault="00B261CD" w:rsidP="002555D7">
      <w:pPr>
        <w:spacing w:after="0" w:line="360" w:lineRule="auto"/>
        <w:jc w:val="both"/>
      </w:pPr>
    </w:p>
    <w:p w14:paraId="311F3A53" w14:textId="191F08B3" w:rsidR="00B261CD" w:rsidRDefault="00B261CD" w:rsidP="00B261CD">
      <w:pPr>
        <w:pStyle w:val="PargrafodaLista"/>
        <w:numPr>
          <w:ilvl w:val="0"/>
          <w:numId w:val="1"/>
        </w:numPr>
        <w:spacing w:after="0" w:line="360" w:lineRule="auto"/>
      </w:pPr>
      <w:r>
        <w:t xml:space="preserve">A publicação das listas dos formandos selecionados por ação de formação será </w:t>
      </w:r>
      <w:r w:rsidR="004D67DD">
        <w:t>até final de</w:t>
      </w:r>
      <w:r>
        <w:t xml:space="preserve"> junho de 2020,</w:t>
      </w:r>
      <w:r w:rsidR="004D67DD">
        <w:t xml:space="preserve"> sendo encaminhadas para o email fornecido pelos formandos</w:t>
      </w:r>
      <w:r>
        <w:t>. Confirme se o nosso endereço de email não foi inadvertidamente adicionado ao SPAM.</w:t>
      </w:r>
    </w:p>
    <w:p w14:paraId="11BA3491" w14:textId="77777777" w:rsidR="00B261CD" w:rsidRDefault="00B261CD" w:rsidP="002555D7">
      <w:pPr>
        <w:spacing w:after="0" w:line="360" w:lineRule="auto"/>
      </w:pPr>
    </w:p>
    <w:p w14:paraId="577D7C4B" w14:textId="77C0E4DC" w:rsidR="00B261CD" w:rsidRDefault="00B261CD" w:rsidP="00B261CD">
      <w:pPr>
        <w:pStyle w:val="PargrafodaLista"/>
        <w:numPr>
          <w:ilvl w:val="0"/>
          <w:numId w:val="1"/>
        </w:numPr>
        <w:spacing w:after="0" w:line="360" w:lineRule="auto"/>
      </w:pPr>
      <w:r>
        <w:t>Nas formações presenciais os formandos deverão colaborar com a organização, atendendo ao COVID 19, quanto à distância</w:t>
      </w:r>
      <w:r w:rsidR="00FC3EC9">
        <w:t xml:space="preserve"> de segurança</w:t>
      </w:r>
      <w:r>
        <w:t xml:space="preserve"> recomendada, utilização de máscara e do seu próprio material ou de luvas no manuseamento do material emprestado pela organização, desinfeção regular das mãos, etc.</w:t>
      </w:r>
    </w:p>
    <w:p w14:paraId="3E18C66E" w14:textId="77777777" w:rsidR="00FC3EC9" w:rsidRPr="00B539AB" w:rsidRDefault="00FC3EC9" w:rsidP="00FC3EC9">
      <w:pPr>
        <w:pStyle w:val="PargrafodaLista"/>
        <w:spacing w:after="0" w:line="360" w:lineRule="auto"/>
      </w:pPr>
    </w:p>
    <w:sectPr w:rsidR="00FC3EC9" w:rsidRPr="00B539AB" w:rsidSect="009B39D2">
      <w:headerReference w:type="default" r:id="rId7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62ACE" w14:textId="77777777" w:rsidR="0025095C" w:rsidRDefault="0025095C" w:rsidP="005F57C6">
      <w:pPr>
        <w:spacing w:after="0" w:line="240" w:lineRule="auto"/>
      </w:pPr>
      <w:r>
        <w:separator/>
      </w:r>
    </w:p>
  </w:endnote>
  <w:endnote w:type="continuationSeparator" w:id="0">
    <w:p w14:paraId="132FCA84" w14:textId="77777777" w:rsidR="0025095C" w:rsidRDefault="0025095C" w:rsidP="005F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891A2" w14:textId="77777777" w:rsidR="0025095C" w:rsidRDefault="0025095C" w:rsidP="005F57C6">
      <w:pPr>
        <w:spacing w:after="0" w:line="240" w:lineRule="auto"/>
      </w:pPr>
      <w:r>
        <w:separator/>
      </w:r>
    </w:p>
  </w:footnote>
  <w:footnote w:type="continuationSeparator" w:id="0">
    <w:p w14:paraId="7B93A23E" w14:textId="77777777" w:rsidR="0025095C" w:rsidRDefault="0025095C" w:rsidP="005F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ECE7F" w14:textId="6DB6636B" w:rsidR="005F57C6" w:rsidRPr="009B39D2" w:rsidRDefault="007F6E0E" w:rsidP="005F57C6">
    <w:pPr>
      <w:jc w:val="center"/>
      <w:rPr>
        <w:b/>
        <w:bCs/>
        <w:color w:val="002060"/>
        <w:sz w:val="40"/>
        <w:szCs w:val="32"/>
      </w:rPr>
    </w:pPr>
    <w:r>
      <w:rPr>
        <w:b/>
        <w:bCs/>
        <w:noProof/>
        <w:color w:val="002060"/>
        <w:sz w:val="40"/>
        <w:szCs w:val="32"/>
        <w:lang w:eastAsia="pt-PT"/>
      </w:rPr>
      <w:drawing>
        <wp:anchor distT="0" distB="0" distL="114300" distR="114300" simplePos="0" relativeHeight="251659264" behindDoc="0" locked="0" layoutInCell="1" allowOverlap="1" wp14:anchorId="1AB9499E" wp14:editId="0910EC99">
          <wp:simplePos x="0" y="0"/>
          <wp:positionH relativeFrom="column">
            <wp:posOffset>8223885</wp:posOffset>
          </wp:positionH>
          <wp:positionV relativeFrom="paragraph">
            <wp:posOffset>-202565</wp:posOffset>
          </wp:positionV>
          <wp:extent cx="756285" cy="664210"/>
          <wp:effectExtent l="0" t="0" r="5715" b="254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7C6"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11CDE5F9" wp14:editId="494CB3CD">
          <wp:simplePos x="0" y="0"/>
          <wp:positionH relativeFrom="column">
            <wp:posOffset>99060</wp:posOffset>
          </wp:positionH>
          <wp:positionV relativeFrom="paragraph">
            <wp:posOffset>-202565</wp:posOffset>
          </wp:positionV>
          <wp:extent cx="606523" cy="485775"/>
          <wp:effectExtent l="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23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F57C6" w:rsidRPr="005F57C6">
      <w:rPr>
        <w:b/>
        <w:bCs/>
        <w:color w:val="002060"/>
        <w:sz w:val="40"/>
        <w:szCs w:val="32"/>
      </w:rPr>
      <w:t xml:space="preserve"> </w:t>
    </w:r>
    <w:r w:rsidR="005F57C6" w:rsidRPr="009B39D2">
      <w:rPr>
        <w:b/>
        <w:bCs/>
        <w:color w:val="002060"/>
        <w:sz w:val="40"/>
        <w:szCs w:val="32"/>
      </w:rPr>
      <w:t xml:space="preserve">Entidade Formadora </w:t>
    </w:r>
  </w:p>
  <w:p w14:paraId="2B57BCBD" w14:textId="2BB646B6" w:rsidR="005F57C6" w:rsidRPr="005F57C6" w:rsidRDefault="005F57C6" w:rsidP="005F57C6">
    <w:pPr>
      <w:jc w:val="center"/>
      <w:rPr>
        <w:b/>
        <w:bCs/>
        <w:color w:val="002060"/>
        <w:sz w:val="40"/>
        <w:szCs w:val="32"/>
      </w:rPr>
    </w:pPr>
    <w:r w:rsidRPr="009B39D2">
      <w:rPr>
        <w:b/>
        <w:bCs/>
        <w:color w:val="002060"/>
        <w:sz w:val="40"/>
        <w:szCs w:val="32"/>
      </w:rPr>
      <w:t>Escola Básica Integrada da Horta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50788"/>
    <w:multiLevelType w:val="hybridMultilevel"/>
    <w:tmpl w:val="4322FD7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D7AA7"/>
    <w:multiLevelType w:val="hybridMultilevel"/>
    <w:tmpl w:val="C626489A"/>
    <w:lvl w:ilvl="0" w:tplc="A822B7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811"/>
    <w:rsid w:val="00042B22"/>
    <w:rsid w:val="00073D40"/>
    <w:rsid w:val="00076FAE"/>
    <w:rsid w:val="00086C36"/>
    <w:rsid w:val="00094C6E"/>
    <w:rsid w:val="000A26C3"/>
    <w:rsid w:val="000E3E0F"/>
    <w:rsid w:val="00171B1C"/>
    <w:rsid w:val="0025095C"/>
    <w:rsid w:val="002555D7"/>
    <w:rsid w:val="002C4CA9"/>
    <w:rsid w:val="002D5DB0"/>
    <w:rsid w:val="003553B0"/>
    <w:rsid w:val="003C42DB"/>
    <w:rsid w:val="00402A95"/>
    <w:rsid w:val="004D19D9"/>
    <w:rsid w:val="004D67DD"/>
    <w:rsid w:val="0051073C"/>
    <w:rsid w:val="0052218A"/>
    <w:rsid w:val="00530C10"/>
    <w:rsid w:val="00547EF6"/>
    <w:rsid w:val="005F57C6"/>
    <w:rsid w:val="006A1949"/>
    <w:rsid w:val="006F7390"/>
    <w:rsid w:val="00723BD4"/>
    <w:rsid w:val="007430D9"/>
    <w:rsid w:val="007575EC"/>
    <w:rsid w:val="00777BFD"/>
    <w:rsid w:val="00793161"/>
    <w:rsid w:val="007E7150"/>
    <w:rsid w:val="007F6E0E"/>
    <w:rsid w:val="00864CAC"/>
    <w:rsid w:val="00903E8B"/>
    <w:rsid w:val="009762AF"/>
    <w:rsid w:val="009B39D2"/>
    <w:rsid w:val="009D3C5E"/>
    <w:rsid w:val="00AA4A7B"/>
    <w:rsid w:val="00AD1E62"/>
    <w:rsid w:val="00B261CD"/>
    <w:rsid w:val="00B539AB"/>
    <w:rsid w:val="00BC7CEA"/>
    <w:rsid w:val="00CA2811"/>
    <w:rsid w:val="00D00BFD"/>
    <w:rsid w:val="00D130C7"/>
    <w:rsid w:val="00D84203"/>
    <w:rsid w:val="00D90DBD"/>
    <w:rsid w:val="00DF7A56"/>
    <w:rsid w:val="00FA0C76"/>
    <w:rsid w:val="00FC3EC9"/>
    <w:rsid w:val="00F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B87B2"/>
  <w15:docId w15:val="{D921826B-807C-4D78-A710-6557FBF1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A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A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CA281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bealho">
    <w:name w:val="header"/>
    <w:basedOn w:val="Normal"/>
    <w:link w:val="CabealhoCarter"/>
    <w:uiPriority w:val="99"/>
    <w:unhideWhenUsed/>
    <w:rsid w:val="005F5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F57C6"/>
  </w:style>
  <w:style w:type="paragraph" w:styleId="Rodap">
    <w:name w:val="footer"/>
    <w:basedOn w:val="Normal"/>
    <w:link w:val="RodapCarter"/>
    <w:uiPriority w:val="99"/>
    <w:unhideWhenUsed/>
    <w:rsid w:val="005F5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F57C6"/>
  </w:style>
  <w:style w:type="paragraph" w:styleId="PargrafodaLista">
    <w:name w:val="List Paragraph"/>
    <w:basedOn w:val="Normal"/>
    <w:uiPriority w:val="34"/>
    <w:qFormat/>
    <w:rsid w:val="00B261CD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F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F6E0E"/>
    <w:rPr>
      <w:rFonts w:ascii="Tahoma" w:hAnsi="Tahoma" w:cs="Tahoma"/>
      <w:sz w:val="16"/>
      <w:szCs w:val="16"/>
    </w:rPr>
  </w:style>
  <w:style w:type="table" w:styleId="GrelhaClara-Cor5">
    <w:name w:val="Light Grid Accent 5"/>
    <w:basedOn w:val="Tabelanormal"/>
    <w:uiPriority w:val="62"/>
    <w:rsid w:val="00076FA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elhaClara-Cor1">
    <w:name w:val="Light Grid Accent 1"/>
    <w:basedOn w:val="Tabelanormal"/>
    <w:uiPriority w:val="62"/>
    <w:rsid w:val="00076FA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Conselho Executivo</dc:creator>
  <cp:keywords/>
  <dc:description/>
  <cp:lastModifiedBy>CEEBI Horta</cp:lastModifiedBy>
  <cp:revision>20</cp:revision>
  <cp:lastPrinted>2019-06-07T16:29:00Z</cp:lastPrinted>
  <dcterms:created xsi:type="dcterms:W3CDTF">2020-05-26T14:22:00Z</dcterms:created>
  <dcterms:modified xsi:type="dcterms:W3CDTF">2020-06-04T16:24:00Z</dcterms:modified>
</cp:coreProperties>
</file>